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00C" w:rsidRPr="00F8000C" w:rsidRDefault="00F8000C" w:rsidP="00F8000C">
      <w:pPr>
        <w:spacing w:after="0" w:line="312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4. Матрица компетенций</w:t>
      </w:r>
      <w:r w:rsidR="00C60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 ИП-19</w:t>
      </w:r>
    </w:p>
    <w:tbl>
      <w:tblPr>
        <w:tblW w:w="5765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2"/>
        <w:gridCol w:w="1861"/>
        <w:gridCol w:w="25"/>
        <w:gridCol w:w="1594"/>
        <w:gridCol w:w="1878"/>
        <w:gridCol w:w="392"/>
        <w:gridCol w:w="28"/>
        <w:gridCol w:w="397"/>
        <w:gridCol w:w="22"/>
        <w:gridCol w:w="262"/>
        <w:gridCol w:w="19"/>
        <w:gridCol w:w="264"/>
        <w:gridCol w:w="18"/>
        <w:gridCol w:w="266"/>
        <w:gridCol w:w="15"/>
        <w:gridCol w:w="410"/>
        <w:gridCol w:w="10"/>
        <w:gridCol w:w="273"/>
        <w:gridCol w:w="8"/>
        <w:gridCol w:w="276"/>
        <w:gridCol w:w="6"/>
        <w:gridCol w:w="419"/>
        <w:gridCol w:w="568"/>
      </w:tblGrid>
      <w:tr w:rsidR="00F8000C" w:rsidRPr="00F8000C" w:rsidTr="00C20CAA">
        <w:trPr>
          <w:cantSplit/>
        </w:trPr>
        <w:tc>
          <w:tcPr>
            <w:tcW w:w="1077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Универсальные компетенции</w:t>
            </w:r>
          </w:p>
        </w:tc>
      </w:tr>
      <w:tr w:rsidR="00F8000C" w:rsidRPr="00F8000C" w:rsidTr="00C20CAA">
        <w:trPr>
          <w:cantSplit/>
          <w:trHeight w:val="269"/>
        </w:trPr>
        <w:tc>
          <w:tcPr>
            <w:tcW w:w="1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Категория универсальных компетенций 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36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F8000C" w:rsidRPr="00F8000C" w:rsidTr="00C20CAA">
        <w:trPr>
          <w:cantSplit/>
          <w:trHeight w:val="389"/>
        </w:trPr>
        <w:tc>
          <w:tcPr>
            <w:tcW w:w="1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center" w:pos="678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375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F8000C" w:rsidRPr="00F8000C" w:rsidTr="00C20CAA">
        <w:trPr>
          <w:cantSplit/>
          <w:trHeight w:val="240"/>
        </w:trPr>
        <w:tc>
          <w:tcPr>
            <w:tcW w:w="1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Системное и критическое мышление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000C" w:rsidRPr="00F8000C" w:rsidRDefault="00F8000C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9B1CDA" w:rsidRDefault="000E205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9B1CDA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E205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9B1CDA" w:rsidRDefault="000E205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9B1CDA" w:rsidRDefault="000E205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CDA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C20CAA">
        <w:trPr>
          <w:cantSplit/>
          <w:trHeight w:val="2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9B1CDA" w:rsidRDefault="00580B0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Источниковедение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9B1CDA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580B0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8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9B1CDA" w:rsidRDefault="003C2A7A" w:rsidP="00BE65F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A7A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 в образовательной организации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9B1CDA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49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9B1CDA" w:rsidRDefault="006A2585" w:rsidP="00BE65F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DA">
              <w:rPr>
                <w:rFonts w:ascii="Times New Roman" w:hAnsi="Times New Roman" w:cs="Times New Roman"/>
                <w:sz w:val="24"/>
                <w:szCs w:val="24"/>
              </w:rPr>
              <w:t>Современная отечественная история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9B1CDA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20CAA">
        <w:trPr>
          <w:cantSplit/>
          <w:trHeight w:val="2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методы в истории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759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практика (научно-исследовательская работа)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76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76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72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258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63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1172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CDA" w:rsidRPr="009B1CDA" w:rsidTr="00C20CAA">
        <w:trPr>
          <w:cantSplit/>
          <w:trHeight w:val="1172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CDA" w:rsidRPr="009B1CDA" w:rsidRDefault="009B1CD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CDA" w:rsidRPr="009B1CDA" w:rsidRDefault="009B1CD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9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исторические дисциплины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9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методы в истории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9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C20CAA">
        <w:trPr>
          <w:cantSplit/>
          <w:trHeight w:val="59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20CAA">
        <w:trPr>
          <w:cantSplit/>
          <w:trHeight w:val="8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образования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109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8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8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115D5D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115D5D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8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950CC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Методология истории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497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методы в истории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497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финансовой культуры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8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20CAA">
        <w:trPr>
          <w:cantSplit/>
          <w:trHeight w:val="31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07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CDA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CDA" w:rsidRPr="00F8000C" w:rsidRDefault="009B1CD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CDA" w:rsidRPr="00F8000C" w:rsidRDefault="009B1CD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A" w:rsidRPr="000E2059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исторической мысли зарубежных стран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20CAA">
        <w:trPr>
          <w:cantSplit/>
          <w:trHeight w:val="5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72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8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8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3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264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4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61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9B1CDA" w:rsidP="00F800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561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09463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Новейшего времени стран Европы и Америки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20CAA">
        <w:trPr>
          <w:cantSplit/>
          <w:trHeight w:val="561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20CAA">
        <w:trPr>
          <w:cantSplit/>
          <w:trHeight w:val="727"/>
        </w:trPr>
        <w:tc>
          <w:tcPr>
            <w:tcW w:w="1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20CAA">
        <w:trPr>
          <w:cantSplit/>
          <w:trHeight w:val="1110"/>
        </w:trPr>
        <w:tc>
          <w:tcPr>
            <w:tcW w:w="1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проектов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технологии </w:t>
            </w: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модерации</w:t>
            </w:r>
            <w:proofErr w:type="spellEnd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образования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5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обеспечение профессиональной деятельности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B574A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4A" w:rsidRPr="00414856" w:rsidRDefault="004B574A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(ознакомительная) практика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4A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4A" w:rsidRPr="00414856" w:rsidRDefault="004B574A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4A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4A" w:rsidRPr="004B574A" w:rsidRDefault="004B574A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4A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4A" w:rsidRPr="004B574A" w:rsidRDefault="004B574A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право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51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51" w:rsidRPr="004B574A" w:rsidRDefault="00433451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Уголовное право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51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51" w:rsidRPr="00433451" w:rsidRDefault="00433451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Уголовно-процессуальное право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51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51" w:rsidRPr="00433451" w:rsidRDefault="00433451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51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51" w:rsidRPr="00433451" w:rsidRDefault="00433451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51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51" w:rsidRPr="00433451" w:rsidRDefault="00433451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право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51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51" w:rsidRPr="00F8000C" w:rsidRDefault="0043345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51" w:rsidRPr="00433451" w:rsidRDefault="00433451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Гражданско-процессуальное право</w:t>
            </w:r>
            <w:r w:rsidRPr="004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3451" w:rsidRPr="00F8000C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33451" w:rsidRDefault="0043345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138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4B574A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отечественного государства и права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C20CAA">
        <w:trPr>
          <w:cantSplit/>
          <w:trHeight w:val="6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C20CAA">
        <w:trPr>
          <w:cantSplit/>
          <w:trHeight w:val="6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4242C0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14856" w:rsidRPr="00F8000C" w:rsidTr="00C20CAA">
        <w:trPr>
          <w:cantSplit/>
          <w:trHeight w:val="6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и коммуникационные технологии                     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4A" w:rsidRPr="00F8000C" w:rsidTr="00C20CAA">
        <w:trPr>
          <w:cantSplit/>
          <w:trHeight w:val="6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4A" w:rsidRPr="004242C0" w:rsidRDefault="004B574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(ознакомительная) практика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C20CAA">
        <w:trPr>
          <w:cantSplit/>
          <w:trHeight w:val="6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технологии </w:t>
            </w: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модерации</w:t>
            </w:r>
            <w:proofErr w:type="spellEnd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образования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11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11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Модерация</w:t>
            </w:r>
            <w:proofErr w:type="spellEnd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в сфере дополнительного образования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11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20CAA">
        <w:trPr>
          <w:cantSplit/>
          <w:trHeight w:val="527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11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11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Теория и практика </w:t>
            </w: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тьюторства</w:t>
            </w:r>
            <w:proofErr w:type="spellEnd"/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11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Тьюторское</w:t>
            </w:r>
            <w:proofErr w:type="spellEnd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20CAA">
        <w:trPr>
          <w:cantSplit/>
          <w:trHeight w:val="812"/>
        </w:trPr>
        <w:tc>
          <w:tcPr>
            <w:tcW w:w="1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Командная работа и лидерство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УК.3.1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. </w:t>
            </w:r>
            <w:r w:rsidRPr="00F8000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Понимает эффективность 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внеклассной работы по праву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9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УК.3.2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самоуправления в детско-взрослом сообществе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78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8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УК.3.3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. Осуществляет обмен информацией с другими членами 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команды, осуществляет презентацию результатов работы команды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проектирование (учебное событие)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внекла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сной работы по истории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8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УК.3.4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проектирование 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(учебное событие)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8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8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92"/>
        </w:trPr>
        <w:tc>
          <w:tcPr>
            <w:tcW w:w="1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УК-4. Способен осуществлять деловую коммуникацию в устной и письменной формах на государственном языке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и иностранном(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УК.4.1.</w:t>
            </w:r>
            <w:r w:rsidRPr="00F8000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рамотно и</w:t>
            </w:r>
          </w:p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ясно строит диалогическую речь в рамках межличностного и межкультурн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ого общения на иностранном языке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Иностранный язык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92"/>
        </w:trPr>
        <w:tc>
          <w:tcPr>
            <w:tcW w:w="176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92"/>
        </w:trPr>
        <w:tc>
          <w:tcPr>
            <w:tcW w:w="176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950CC5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92"/>
        </w:trPr>
        <w:tc>
          <w:tcPr>
            <w:tcW w:w="176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Латинский язык (Историко-литературная реконструкция «Римский театр» (УС))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77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FCE</w:t>
            </w: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282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УК.4.2.</w:t>
            </w:r>
            <w:r w:rsidRPr="00F8000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82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Второй иностранный язык</w:t>
            </w:r>
            <w:r w:rsidRPr="00DF0B3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82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к FCE</w:t>
            </w:r>
            <w:r w:rsidRPr="00DF0B3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УК.4.3.</w:t>
            </w:r>
            <w:r w:rsidRPr="00F8000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 язык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586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FCE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31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УК.4.4.</w:t>
            </w:r>
            <w:r w:rsidRPr="00F8000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Создает на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русском языке грамотные и непротиворечивые письменные тексты реферативного характера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Русский язык и культура речи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1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31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1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40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40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40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81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и коммуникационные технологии                     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81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Мультимедиа технологии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81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4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108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55"/>
        </w:trPr>
        <w:tc>
          <w:tcPr>
            <w:tcW w:w="1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Межкультурное взаимодействие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УК.5.1. </w:t>
            </w:r>
            <w:r w:rsidRPr="00F800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61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художественная культура ( учебное событие)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87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Цивилизации Древнего мира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9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Средневековые цивилизации Запада и Востока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стран Азии и Африки </w:t>
            </w:r>
            <w:r w:rsidRPr="0058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проблемы всемирной истории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география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276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исторический процесс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8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повседневности европейских стран</w:t>
            </w:r>
            <w:r w:rsidRPr="00875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8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демография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8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49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художественная культура ( учебное событие)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6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1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средневекового Востока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2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России </w:t>
            </w:r>
            <w:r w:rsidRPr="00DD6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середины XIX века</w:t>
            </w:r>
            <w:r w:rsidRPr="00DD6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8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проблемы российской истории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Археология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804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процесс в России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стран СНГ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2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география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процесс в России  второй половины XIX –  середины  ХХ веков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стран Азии и Африки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1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средневекового Востока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456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421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УК.5.3. Умеет выстраивать взаимодействие с учетом  национальных и социокультурных особенностей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421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Нового</w:t>
            </w: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 стран Европы и Америки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421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C20C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31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97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03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30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25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84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55"/>
        </w:trPr>
        <w:tc>
          <w:tcPr>
            <w:tcW w:w="1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Самоорганизация и саморазвитие (в том числе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здоровьесбережение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55"/>
        </w:trPr>
        <w:tc>
          <w:tcPr>
            <w:tcW w:w="176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55"/>
        </w:trPr>
        <w:tc>
          <w:tcPr>
            <w:tcW w:w="176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55"/>
        </w:trPr>
        <w:tc>
          <w:tcPr>
            <w:tcW w:w="176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55"/>
        </w:trPr>
        <w:tc>
          <w:tcPr>
            <w:tcW w:w="176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УК.6.2. Создает и достраивает индивидуальную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траекторию саморазвития при получении основного и дополнительного образования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8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2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2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2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72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2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72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58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72D3" w:rsidRPr="00F8000C" w:rsidRDefault="008E72D3" w:rsidP="00F80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63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63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63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0F5C85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63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0F5C85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63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635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0F5C85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E72D3" w:rsidRPr="00F8000C" w:rsidTr="00C20CAA">
        <w:trPr>
          <w:cantSplit/>
          <w:trHeight w:val="5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УК.7.2. Демонстрирует необходимый уровень физических кондиций для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самореализации в профессиональной деятельности.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024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0F5C85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0F5C85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5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0F5C85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2D3" w:rsidRPr="00F8000C" w:rsidTr="00C20CAA">
        <w:trPr>
          <w:cantSplit/>
          <w:trHeight w:val="1470"/>
        </w:trPr>
        <w:tc>
          <w:tcPr>
            <w:tcW w:w="1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2D3" w:rsidRPr="00F8000C" w:rsidRDefault="008E72D3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E72D3" w:rsidRPr="00F8000C" w:rsidRDefault="008E72D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Дети с ОВЗ в образовательном и социокультурном пространстве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  <w:trHeight w:val="28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Проектирование внеурочной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Организация деятельности детского общественного объединения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Служба школьной медиации в воспитательном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Организация самоуправления в детско-взрослом сообществе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Школа вожатого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Педагогический потенциал молодежных субкультур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Педагогическое сопровождение волонтерского движения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Моделирование и реализация ИОМ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  <w:trHeight w:val="75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  <w:trHeight w:val="59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  <w:trHeight w:val="68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Экономическая культура, в том числе, финансовая грамотность</w:t>
            </w:r>
          </w:p>
        </w:tc>
        <w:tc>
          <w:tcPr>
            <w:tcW w:w="19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 xml:space="preserve">Основы менеджмента педагога 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  <w:trHeight w:val="494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  <w:trHeight w:val="75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  <w:trHeight w:val="59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 xml:space="preserve">УК-9.2. Обосновывает принятие экономических решений, использует </w:t>
            </w:r>
            <w:r w:rsidRPr="00731D45">
              <w:rPr>
                <w:rFonts w:ascii="Times New Roman" w:hAnsi="Times New Roman" w:cs="Times New Roman"/>
              </w:rPr>
              <w:lastRenderedPageBreak/>
              <w:t>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lastRenderedPageBreak/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  <w:trHeight w:val="38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  <w:trHeight w:val="103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lastRenderedPageBreak/>
              <w:t>Гражданская позиция</w:t>
            </w:r>
          </w:p>
        </w:tc>
        <w:tc>
          <w:tcPr>
            <w:tcW w:w="19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731D45">
              <w:rPr>
                <w:rFonts w:ascii="Times New Roman" w:hAnsi="Times New Roman" w:cs="Times New Roman"/>
              </w:rPr>
              <w:t>УК-10.</w:t>
            </w:r>
            <w:r w:rsidRPr="00731D45">
              <w:rPr>
                <w:rFonts w:ascii="Times New Roman" w:hAnsi="Times New Roman" w:cs="Times New Roman"/>
                <w:b/>
              </w:rPr>
              <w:t xml:space="preserve"> </w:t>
            </w:r>
            <w:r w:rsidRPr="00731D45">
              <w:rPr>
                <w:rFonts w:ascii="Times New Roman" w:hAnsi="Times New Roman" w:cs="Times New Roma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31D45">
              <w:rPr>
                <w:rFonts w:ascii="Times New Roman" w:hAnsi="Times New Roman" w:cs="Times New Roman"/>
              </w:rPr>
              <w:t>УК-10.1.</w:t>
            </w:r>
            <w:r w:rsidRPr="00731D45">
              <w:rPr>
                <w:rFonts w:ascii="Times New Roman" w:hAnsi="Times New Roman" w:cs="Times New Roman"/>
                <w:b/>
              </w:rPr>
              <w:t xml:space="preserve"> </w:t>
            </w:r>
            <w:r w:rsidRPr="00731D45">
              <w:rPr>
                <w:rFonts w:ascii="Times New Roman" w:hAnsi="Times New Roman" w:cs="Times New Roman"/>
              </w:rPr>
              <w:t>Демонстрирует знание антикоррупционного законодательства.</w:t>
            </w:r>
            <w:r w:rsidRPr="00731D4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D45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CAA" w:rsidRPr="00731D45" w:rsidTr="00F366E0">
        <w:trPr>
          <w:cantSplit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AA" w:rsidRPr="00731D45" w:rsidRDefault="00C20CAA" w:rsidP="00C20C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1D45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20CAA" w:rsidRPr="00731D45" w:rsidRDefault="00C20CAA" w:rsidP="00C2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8000C" w:rsidRPr="00F8000C" w:rsidRDefault="00F8000C" w:rsidP="00C20CAA">
      <w:pPr>
        <w:spacing w:after="0" w:line="312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70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1844"/>
        <w:gridCol w:w="1559"/>
        <w:gridCol w:w="1843"/>
        <w:gridCol w:w="1721"/>
        <w:gridCol w:w="17"/>
        <w:gridCol w:w="300"/>
        <w:gridCol w:w="17"/>
        <w:gridCol w:w="354"/>
        <w:gridCol w:w="284"/>
        <w:gridCol w:w="283"/>
        <w:gridCol w:w="330"/>
        <w:gridCol w:w="17"/>
        <w:gridCol w:w="362"/>
        <w:gridCol w:w="255"/>
        <w:gridCol w:w="17"/>
        <w:gridCol w:w="295"/>
        <w:gridCol w:w="425"/>
        <w:gridCol w:w="709"/>
      </w:tblGrid>
      <w:tr w:rsidR="00F8000C" w:rsidRPr="00F8000C" w:rsidTr="004428BC">
        <w:trPr>
          <w:cantSplit/>
        </w:trPr>
        <w:tc>
          <w:tcPr>
            <w:tcW w:w="106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Общепрофессиональные компетенции</w:t>
            </w:r>
          </w:p>
        </w:tc>
      </w:tr>
      <w:tr w:rsidR="00F8000C" w:rsidRPr="00F8000C" w:rsidTr="004428BC">
        <w:trPr>
          <w:cantSplit/>
          <w:trHeight w:val="370"/>
        </w:trPr>
        <w:tc>
          <w:tcPr>
            <w:tcW w:w="18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Категория общепрофессиональных компетенций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общепрофессиональной компетенции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36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F8000C" w:rsidRPr="00F8000C" w:rsidTr="004428BC">
        <w:trPr>
          <w:cantSplit/>
          <w:trHeight w:val="5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center" w:pos="678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AB3C02" w:rsidP="00AB3C02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375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AB3C02" w:rsidP="00F800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="00F8000C"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</w:t>
            </w:r>
          </w:p>
        </w:tc>
      </w:tr>
      <w:tr w:rsidR="00F8000C" w:rsidRPr="00F8000C" w:rsidTr="004428BC">
        <w:trPr>
          <w:cantSplit/>
          <w:trHeight w:val="285"/>
        </w:trPr>
        <w:tc>
          <w:tcPr>
            <w:tcW w:w="18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Нормативные основания профессиональной 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5722E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обеспечение профессиональной деятельности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285"/>
        </w:trPr>
        <w:tc>
          <w:tcPr>
            <w:tcW w:w="1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285"/>
        </w:trPr>
        <w:tc>
          <w:tcPr>
            <w:tcW w:w="1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4428BC">
        <w:trPr>
          <w:cantSplit/>
          <w:trHeight w:val="285"/>
        </w:trPr>
        <w:tc>
          <w:tcPr>
            <w:tcW w:w="1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2C650A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11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57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7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7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4428BC">
        <w:trPr>
          <w:cantSplit/>
          <w:trHeight w:val="57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2C650A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567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5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AB59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4428BC">
        <w:trPr>
          <w:cantSplit/>
          <w:trHeight w:val="5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2C650A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5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10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10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62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000C" w:rsidRPr="000D4C62" w:rsidRDefault="000D4C62" w:rsidP="000D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10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4A" w:rsidRPr="00F8000C" w:rsidTr="004428BC">
        <w:trPr>
          <w:cantSplit/>
          <w:trHeight w:val="10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74A" w:rsidRPr="00F8000C" w:rsidRDefault="004B574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4A" w:rsidRPr="00414856" w:rsidRDefault="004B574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право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B574A" w:rsidRPr="00F8000C" w:rsidRDefault="004B574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4428BC">
        <w:trPr>
          <w:cantSplit/>
          <w:trHeight w:val="10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14856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49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570"/>
        </w:trPr>
        <w:tc>
          <w:tcPr>
            <w:tcW w:w="18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основных и дополнительных образовательных программ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70"/>
        </w:trPr>
        <w:tc>
          <w:tcPr>
            <w:tcW w:w="1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70"/>
        </w:trPr>
        <w:tc>
          <w:tcPr>
            <w:tcW w:w="1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70"/>
        </w:trPr>
        <w:tc>
          <w:tcPr>
            <w:tcW w:w="1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1080"/>
        </w:trPr>
        <w:tc>
          <w:tcPr>
            <w:tcW w:w="1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5869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4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 2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4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4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 2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58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786292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2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5869F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7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118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792"/>
        </w:trPr>
        <w:tc>
          <w:tcPr>
            <w:tcW w:w="18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 Способен организовывать совместную и индивидуальную учебную и воспитательную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обучающихся, в том числе с особыми образовательными потребностями,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ыми потребностями   в соответствии   с требованиями ФГОС.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79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79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79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79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250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8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8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8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4428BC">
        <w:trPr>
          <w:cantSplit/>
          <w:trHeight w:val="8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634BB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4428BC">
        <w:trPr>
          <w:cantSplit/>
          <w:trHeight w:val="8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C0E2F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249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76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ОПК.3.3. Демонстрирует знания форм, методов и технологий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76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76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627174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правоведению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19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3272E" w:rsidRPr="00F8000C" w:rsidTr="004428BC">
        <w:trPr>
          <w:cantSplit/>
          <w:trHeight w:val="19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3272E" w:rsidRPr="00F8000C" w:rsidTr="004428BC">
        <w:trPr>
          <w:cantSplit/>
          <w:trHeight w:val="198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4428BC">
        <w:trPr>
          <w:cantSplit/>
          <w:trHeight w:val="858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4428BC">
        <w:trPr>
          <w:cantSplit/>
          <w:trHeight w:val="858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4428BC">
        <w:trPr>
          <w:cantSplit/>
          <w:trHeight w:val="858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4428BC">
        <w:trPr>
          <w:cantSplit/>
          <w:trHeight w:val="133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4428BC">
        <w:trPr>
          <w:cantSplit/>
          <w:trHeight w:val="133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2C650A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4428BC">
        <w:trPr>
          <w:cantSplit/>
          <w:trHeight w:val="133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75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75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75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4428BC">
        <w:trPr>
          <w:cantSplit/>
          <w:trHeight w:val="75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634BB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4428BC">
        <w:trPr>
          <w:cantSplit/>
          <w:trHeight w:val="75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C0E2F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172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510"/>
        </w:trPr>
        <w:tc>
          <w:tcPr>
            <w:tcW w:w="18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воспитывающей образовательной среды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 Способен осуществлять духовно-нравственное воспитание обучающихся в учебной и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789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789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789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60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Религиоведение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60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3272E" w:rsidRPr="00F8000C" w:rsidTr="004428BC">
        <w:trPr>
          <w:cantSplit/>
          <w:trHeight w:val="60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3272E" w:rsidRPr="00F8000C" w:rsidTr="004428BC">
        <w:trPr>
          <w:cantSplit/>
          <w:trHeight w:val="219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72E" w:rsidRPr="00F8000C" w:rsidTr="004428BC">
        <w:trPr>
          <w:cantSplit/>
          <w:trHeight w:val="101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8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ОПК.4.2. Осуществляет отбор  диагностических средств для определения уровня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духовно-нравственных ценностей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8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06D3A" w:rsidRPr="00F8000C" w:rsidTr="004428BC">
        <w:trPr>
          <w:cantSplit/>
          <w:trHeight w:val="8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06D3A" w:rsidRPr="00F8000C" w:rsidTr="004428BC">
        <w:trPr>
          <w:cantSplit/>
          <w:trHeight w:val="106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17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Исторический процесс в России  второй половины XIX –  середины  ХХ веков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106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06D3A" w:rsidRPr="00F8000C" w:rsidTr="004428BC">
        <w:trPr>
          <w:cantSplit/>
          <w:trHeight w:val="843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видах учебной и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843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843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4428BC">
        <w:trPr>
          <w:cantSplit/>
          <w:trHeight w:val="135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российской исторической мысли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4428BC">
        <w:trPr>
          <w:cantSplit/>
          <w:trHeight w:val="135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отечественная история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4428BC">
        <w:trPr>
          <w:cantSplit/>
          <w:trHeight w:val="135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Default="004C0E2F" w:rsidP="004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4334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4428BC">
        <w:trPr>
          <w:cantSplit/>
          <w:trHeight w:val="135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950CC5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4428BC">
        <w:trPr>
          <w:cantSplit/>
          <w:trHeight w:val="858"/>
        </w:trPr>
        <w:tc>
          <w:tcPr>
            <w:tcW w:w="18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формирования образовательных результатов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8E72D3" w:rsidP="008E72D3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правоведению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377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4428BC">
        <w:trPr>
          <w:cantSplit/>
          <w:trHeight w:val="87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4634BB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4428BC">
        <w:trPr>
          <w:cantSplit/>
          <w:trHeight w:val="87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8E72D3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правоведению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4428BC">
        <w:trPr>
          <w:cantSplit/>
          <w:trHeight w:val="87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221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4428BC">
        <w:trPr>
          <w:cantSplit/>
          <w:trHeight w:val="798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4428BC">
        <w:trPr>
          <w:cantSplit/>
          <w:trHeight w:val="8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296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858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90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261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255"/>
        </w:trPr>
        <w:tc>
          <w:tcPr>
            <w:tcW w:w="18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Психолого-педагогические технологии в профессиональной деятельности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развития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21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2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996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Методика обучения истории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996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6008"/>
        </w:trPr>
        <w:tc>
          <w:tcPr>
            <w:tcW w:w="18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556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ОПК.6.2. Демонстрирует умения дифференцированного отбора психолого-педагогических технологий,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Психология развития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56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56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33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(ознакомительная) практика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60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333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27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развития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9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9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9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60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3272E" w:rsidRPr="00F8000C" w:rsidTr="004428BC">
        <w:trPr>
          <w:cantSplit/>
          <w:trHeight w:val="60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3272E" w:rsidRPr="00F8000C" w:rsidTr="004428BC">
        <w:trPr>
          <w:cantSplit/>
          <w:trHeight w:val="1631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22"/>
        </w:trPr>
        <w:tc>
          <w:tcPr>
            <w:tcW w:w="18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Взаимодействие с участниками образовательных отношений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2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2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истории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2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C06D3A" w:rsidRDefault="00AB3C02" w:rsidP="00AB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52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C06D3A" w:rsidRDefault="00AB3C02" w:rsidP="00AB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52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14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2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8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8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8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 2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8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414856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190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4C0E2F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558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79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79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79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(ознакомительная) практика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79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11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486"/>
        </w:trPr>
        <w:tc>
          <w:tcPr>
            <w:tcW w:w="18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основы педагогической деятельности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486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3272E" w:rsidRPr="00F8000C" w:rsidTr="004428BC">
        <w:trPr>
          <w:cantSplit/>
          <w:trHeight w:val="486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3272E" w:rsidRPr="00F8000C" w:rsidTr="004428BC">
        <w:trPr>
          <w:cantSplit/>
          <w:trHeight w:val="115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13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Осуществляет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 педагогики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309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309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309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779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1422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1528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E3272E" w:rsidRPr="00F8000C" w:rsidTr="004428BC">
        <w:trPr>
          <w:cantSplit/>
          <w:trHeight w:val="39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педагогики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72E" w:rsidRPr="00F8000C" w:rsidTr="004428BC">
        <w:trPr>
          <w:cantSplit/>
          <w:trHeight w:val="39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72E" w:rsidRPr="00F8000C" w:rsidTr="004428BC">
        <w:trPr>
          <w:cantSplit/>
          <w:trHeight w:val="39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72E" w:rsidRPr="00F8000C" w:rsidTr="004428BC">
        <w:trPr>
          <w:cantSplit/>
          <w:trHeight w:val="28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ОПК.8.4. Владеет методами научно-педагогического исследования в предметной области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педагогики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72E" w:rsidRPr="00F8000C" w:rsidTr="004428BC">
        <w:trPr>
          <w:cantSplit/>
          <w:trHeight w:val="28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272E" w:rsidRPr="00F8000C" w:rsidTr="004428BC">
        <w:trPr>
          <w:cantSplit/>
          <w:trHeight w:val="28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72E" w:rsidRPr="00F8000C" w:rsidRDefault="00E3272E" w:rsidP="00E3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3272E" w:rsidRPr="00F8000C" w:rsidRDefault="00E3272E" w:rsidP="00E327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585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педагогики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2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2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2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0D4C62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отечественного государства и права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C02" w:rsidRPr="00F8000C" w:rsidTr="004428BC">
        <w:trPr>
          <w:cantSplit/>
          <w:trHeight w:val="2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2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2C650A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2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4C0E2F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B3C02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3C02" w:rsidRPr="00F8000C" w:rsidTr="004428BC">
        <w:trPr>
          <w:cantSplit/>
          <w:trHeight w:val="1440"/>
        </w:trPr>
        <w:tc>
          <w:tcPr>
            <w:tcW w:w="18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02" w:rsidRPr="00F8000C" w:rsidRDefault="00AB3C02" w:rsidP="00AB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02" w:rsidRPr="00F8000C" w:rsidRDefault="00AB3C02" w:rsidP="00AB3C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28BC" w:rsidRPr="001D6E78" w:rsidTr="004428BC">
        <w:trPr>
          <w:gridBefore w:val="1"/>
          <w:wBefore w:w="29" w:type="dxa"/>
          <w:cantSplit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5C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и коммуникационные технологии для профессиональной деятельности</w:t>
            </w:r>
          </w:p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1555C6">
              <w:rPr>
                <w:rFonts w:ascii="Times New Roman" w:eastAsia="Times New Roman" w:hAnsi="Times New Roman" w:cs="Times New Roman"/>
                <w:sz w:val="24"/>
                <w:szCs w:val="24"/>
              </w:rPr>
              <w:t>ОПК-9.</w:t>
            </w:r>
            <w:r w:rsidRPr="001555C6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понимать принципы работы современных информационных технологий и использовать их при решении задач </w:t>
            </w:r>
            <w:r w:rsidRPr="00155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5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ОПК.9.1. Демонстрирует способность понимать </w:t>
            </w:r>
            <w:r w:rsidRPr="001555C6">
              <w:rPr>
                <w:rFonts w:ascii="Times New Roman" w:hAnsi="Times New Roman" w:cs="Times New Roman"/>
                <w:sz w:val="24"/>
                <w:szCs w:val="24"/>
              </w:rPr>
              <w:t>принципы работы современных информационных технологий и возможности их применения в профессиональной деятельности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5C6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28BC" w:rsidRPr="001D6E78" w:rsidTr="004428BC">
        <w:trPr>
          <w:gridBefore w:val="1"/>
          <w:wBefore w:w="29" w:type="dxa"/>
          <w:cantSplit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8BC" w:rsidRPr="001D6E78" w:rsidRDefault="004428BC" w:rsidP="00F366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2" w:colLast="13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8BC" w:rsidRPr="001D6E78" w:rsidRDefault="004428BC" w:rsidP="00F366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5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ОПК.9.2. Демонстрирует навыки использования </w:t>
            </w:r>
            <w:r w:rsidRPr="001555C6">
              <w:rPr>
                <w:rFonts w:ascii="Times New Roman" w:hAnsi="Times New Roman" w:cs="Times New Roman"/>
                <w:sz w:val="24"/>
                <w:szCs w:val="24"/>
              </w:rPr>
              <w:t>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5C6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555C6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4428BC" w:rsidRPr="001D6E78" w:rsidTr="004428BC">
        <w:trPr>
          <w:gridBefore w:val="1"/>
          <w:wBefore w:w="29" w:type="dxa"/>
          <w:cantSplit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8BC" w:rsidRPr="001D6E78" w:rsidRDefault="004428BC" w:rsidP="00F366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8BC" w:rsidRPr="001D6E78" w:rsidRDefault="004428BC" w:rsidP="00F366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428BC" w:rsidRPr="001D6E78" w:rsidRDefault="004428BC" w:rsidP="00F3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8000C" w:rsidRPr="00F8000C" w:rsidRDefault="00F8000C" w:rsidP="004428BC">
      <w:pPr>
        <w:spacing w:after="0" w:line="312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30"/>
        <w:gridCol w:w="1739"/>
        <w:gridCol w:w="174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651"/>
      </w:tblGrid>
      <w:tr w:rsidR="00F8000C" w:rsidRPr="00F8000C" w:rsidTr="004428BC">
        <w:trPr>
          <w:cantSplit/>
        </w:trPr>
        <w:tc>
          <w:tcPr>
            <w:tcW w:w="96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F8000C" w:rsidRPr="00F8000C" w:rsidTr="004428BC">
        <w:trPr>
          <w:cantSplit/>
          <w:trHeight w:val="48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ПД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профессиональной компетенции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F8000C" w:rsidRPr="00F8000C" w:rsidTr="004428BC">
        <w:trPr>
          <w:cantSplit/>
          <w:trHeight w:val="33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center" w:pos="678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37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F8000C" w:rsidRPr="00F8000C" w:rsidTr="004428BC">
        <w:trPr>
          <w:cantSplit/>
          <w:trHeight w:val="79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>ПК-1.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>Способен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>организовать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 xml:space="preserve">индивидуальную и совместную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</w:rPr>
              <w:t>учебно</w:t>
            </w:r>
            <w:r w:rsidRPr="00F8000C">
              <w:rPr>
                <w:rFonts w:ascii="Times New Roman" w:eastAsia="Times New Roman" w:hAnsi="Times New Roman" w:cs="Times New Roman"/>
              </w:rPr>
              <w:softHyphen/>
              <w:t>проектную</w:t>
            </w:r>
            <w:proofErr w:type="spellEnd"/>
            <w:r w:rsidRPr="00F8000C">
              <w:rPr>
                <w:rFonts w:ascii="Times New Roman" w:eastAsia="Times New Roman" w:hAnsi="Times New Roman" w:cs="Times New Roman"/>
              </w:rPr>
              <w:t xml:space="preserve"> деятельность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>обучающихся в</w:t>
            </w:r>
          </w:p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соответствующей предметной области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 1.1. Совместно с обучающимися формулирует проблемную тематику учебного проекта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109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62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1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117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>ПК. 1.2. Определяет содержание и требования к результатам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 xml:space="preserve">индивидуальной и совместной учебно-проектной деятельности 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Новейшего времени стран Европы и Америки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84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81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 1.3. Планирует и осуществляет руководство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действиями обучающихся в индивидуальной и совместной учебно-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проектной деятельности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Производственная практика (педагогическая) 2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55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58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48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</w:t>
            </w:r>
            <w:proofErr w:type="spellEnd"/>
          </w:p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ной</w:t>
            </w:r>
          </w:p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в соответствии с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правовыми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актами в сфере образования и профессиональной этики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ПК-2, 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коммуникационные технологии в учебном процессе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BE121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(научно-исследовательская работа) практика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14856" w:rsidRPr="00F8000C" w:rsidTr="004428BC">
        <w:trPr>
          <w:cantSplit/>
          <w:trHeight w:val="48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BE121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4428BC">
        <w:trPr>
          <w:cantSplit/>
          <w:trHeight w:val="48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414856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(ознакомительная) практика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4428BC">
        <w:trPr>
          <w:cantSplit/>
          <w:trHeight w:val="48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14856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85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60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 (научно-исследовательская работа)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85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78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4428BC">
        <w:trPr>
          <w:cantSplit/>
          <w:trHeight w:val="49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ПК.2.3. Создает</w:t>
            </w:r>
          </w:p>
          <w:p w:rsidR="00F8000C" w:rsidRPr="00F8000C" w:rsidRDefault="00F8000C" w:rsidP="00F8000C">
            <w:pPr>
              <w:widowControl w:val="0"/>
              <w:tabs>
                <w:tab w:val="left" w:pos="250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 для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 образовательной деятельности документы с помощью соответствующих редакторов</w:t>
            </w:r>
          </w:p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242C0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и коммуникационные технологии                     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49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4428BC">
        <w:trPr>
          <w:cantSplit/>
          <w:trHeight w:val="196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F8000C" w:rsidRPr="00F8000C" w:rsidRDefault="00F8000C" w:rsidP="00F8000C">
      <w:pPr>
        <w:spacing w:after="0" w:line="312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00C" w:rsidRPr="00F8000C" w:rsidRDefault="00F8000C" w:rsidP="00F8000C">
      <w:pPr>
        <w:spacing w:after="0" w:line="312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00C" w:rsidRDefault="00F8000C"/>
    <w:sectPr w:rsidR="00F80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00C"/>
    <w:rsid w:val="00000ECD"/>
    <w:rsid w:val="0009463B"/>
    <w:rsid w:val="000D4C62"/>
    <w:rsid w:val="000E2059"/>
    <w:rsid w:val="000F5C85"/>
    <w:rsid w:val="00115D5D"/>
    <w:rsid w:val="001555C6"/>
    <w:rsid w:val="00160585"/>
    <w:rsid w:val="001F06FC"/>
    <w:rsid w:val="001F785A"/>
    <w:rsid w:val="002C650A"/>
    <w:rsid w:val="003C2A7A"/>
    <w:rsid w:val="00414856"/>
    <w:rsid w:val="004242C0"/>
    <w:rsid w:val="00433451"/>
    <w:rsid w:val="004428BC"/>
    <w:rsid w:val="004634BB"/>
    <w:rsid w:val="004B574A"/>
    <w:rsid w:val="004C0E2F"/>
    <w:rsid w:val="00566959"/>
    <w:rsid w:val="005722EB"/>
    <w:rsid w:val="00580B03"/>
    <w:rsid w:val="005869F3"/>
    <w:rsid w:val="005F7073"/>
    <w:rsid w:val="0062181A"/>
    <w:rsid w:val="00627174"/>
    <w:rsid w:val="006A2585"/>
    <w:rsid w:val="00786292"/>
    <w:rsid w:val="00875AEC"/>
    <w:rsid w:val="008E72D3"/>
    <w:rsid w:val="00950CC5"/>
    <w:rsid w:val="009B1CDA"/>
    <w:rsid w:val="00AB3C02"/>
    <w:rsid w:val="00AB59A5"/>
    <w:rsid w:val="00BE121C"/>
    <w:rsid w:val="00BE65FF"/>
    <w:rsid w:val="00C06D3A"/>
    <w:rsid w:val="00C20CAA"/>
    <w:rsid w:val="00C6000A"/>
    <w:rsid w:val="00CF681C"/>
    <w:rsid w:val="00D13E12"/>
    <w:rsid w:val="00D2176E"/>
    <w:rsid w:val="00DA0A26"/>
    <w:rsid w:val="00DD6078"/>
    <w:rsid w:val="00DF0B31"/>
    <w:rsid w:val="00E3272E"/>
    <w:rsid w:val="00F366E0"/>
    <w:rsid w:val="00F8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319F6-02E0-4CD4-852F-1F1AEFDC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8000C"/>
  </w:style>
  <w:style w:type="paragraph" w:customStyle="1" w:styleId="ConsPlusNormal">
    <w:name w:val="ConsPlusNormal"/>
    <w:rsid w:val="00F800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80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800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F8000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F800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000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F800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6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8AF7A-C3D8-41C7-AF89-2CEF3F65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37</Pages>
  <Words>5566</Words>
  <Characters>31727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Волковы 2016</dc:creator>
  <cp:lastModifiedBy>Пользователь</cp:lastModifiedBy>
  <cp:revision>5</cp:revision>
  <dcterms:created xsi:type="dcterms:W3CDTF">2019-08-29T13:36:00Z</dcterms:created>
  <dcterms:modified xsi:type="dcterms:W3CDTF">2021-09-08T15:32:00Z</dcterms:modified>
</cp:coreProperties>
</file>